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D1" w:rsidRPr="00575FDB" w:rsidRDefault="005406D1" w:rsidP="005406D1">
      <w:pPr>
        <w:numPr>
          <w:ilvl w:val="0"/>
          <w:numId w:val="46"/>
        </w:numPr>
        <w:rPr>
          <w:rFonts w:ascii="Arial" w:hAnsi="Arial" w:cs="Arial"/>
          <w:szCs w:val="22"/>
        </w:rPr>
      </w:pPr>
      <w:bookmarkStart w:id="0" w:name="_GoBack"/>
      <w:bookmarkEnd w:id="0"/>
      <w:r w:rsidRPr="00575FDB">
        <w:rPr>
          <w:rFonts w:ascii="Arial" w:hAnsi="Arial" w:cs="Arial"/>
          <w:b/>
          <w:szCs w:val="22"/>
        </w:rPr>
        <w:t>Z</w:t>
      </w:r>
      <w:r w:rsidR="0043770C" w:rsidRPr="00575FDB">
        <w:rPr>
          <w:rFonts w:ascii="Arial" w:hAnsi="Arial" w:cs="Arial"/>
          <w:b/>
          <w:szCs w:val="22"/>
        </w:rPr>
        <w:t>WECK</w:t>
      </w:r>
      <w:r w:rsidR="00040300" w:rsidRPr="00575FDB">
        <w:rPr>
          <w:rFonts w:ascii="Arial" w:hAnsi="Arial" w:cs="Arial"/>
          <w:szCs w:val="22"/>
        </w:rPr>
        <w:br/>
      </w:r>
      <w:r w:rsidRPr="00575FDB">
        <w:rPr>
          <w:rFonts w:ascii="Arial" w:hAnsi="Arial" w:cs="Arial"/>
          <w:szCs w:val="22"/>
        </w:rPr>
        <w:t xml:space="preserve">Der Umweltpreis der Sparkassenstiftung würdigt Leistungen im Bereich des Umwelt- und Naturschutzes in der Region. </w:t>
      </w:r>
    </w:p>
    <w:p w:rsidR="0043770C" w:rsidRPr="00575FDB" w:rsidRDefault="0043770C" w:rsidP="0043770C">
      <w:pPr>
        <w:rPr>
          <w:rFonts w:ascii="Arial" w:hAnsi="Arial" w:cs="Arial"/>
          <w:szCs w:val="22"/>
        </w:rPr>
      </w:pPr>
    </w:p>
    <w:p w:rsidR="0043770C" w:rsidRPr="00575FDB" w:rsidRDefault="0043770C" w:rsidP="00BA3592">
      <w:pPr>
        <w:numPr>
          <w:ilvl w:val="0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b/>
          <w:szCs w:val="22"/>
        </w:rPr>
        <w:t>RHYTHMUS</w:t>
      </w:r>
    </w:p>
    <w:p w:rsidR="0043770C" w:rsidRPr="00575FDB" w:rsidRDefault="0043770C" w:rsidP="0043770C">
      <w:pPr>
        <w:ind w:left="567"/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 xml:space="preserve">Beginnend mit dem Jahr 2013 erfolgt die Verleihung </w:t>
      </w:r>
      <w:r w:rsidRPr="00575FDB">
        <w:rPr>
          <w:rFonts w:ascii="Arial" w:hAnsi="Arial" w:cs="Arial"/>
          <w:bCs/>
          <w:szCs w:val="22"/>
        </w:rPr>
        <w:t>alle 2 Jahre.</w:t>
      </w:r>
    </w:p>
    <w:p w:rsidR="0043770C" w:rsidRPr="00575FDB" w:rsidRDefault="0043770C" w:rsidP="0043770C">
      <w:pPr>
        <w:ind w:left="567"/>
        <w:rPr>
          <w:rFonts w:ascii="Arial" w:hAnsi="Arial" w:cs="Arial"/>
          <w:szCs w:val="22"/>
        </w:rPr>
      </w:pPr>
    </w:p>
    <w:p w:rsidR="00DB3C5D" w:rsidRPr="00575FDB" w:rsidRDefault="0043770C" w:rsidP="00BA3592">
      <w:pPr>
        <w:numPr>
          <w:ilvl w:val="0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b/>
          <w:szCs w:val="22"/>
        </w:rPr>
        <w:t>ZIELGRUPPE</w:t>
      </w:r>
      <w:r w:rsidR="00BA3592" w:rsidRPr="00575FDB">
        <w:rPr>
          <w:rFonts w:ascii="Arial" w:hAnsi="Arial" w:cs="Arial"/>
          <w:szCs w:val="22"/>
        </w:rPr>
        <w:br/>
      </w:r>
      <w:r w:rsidRPr="00575FDB">
        <w:rPr>
          <w:rFonts w:ascii="Arial" w:hAnsi="Arial" w:cs="Arial"/>
          <w:szCs w:val="22"/>
        </w:rPr>
        <w:t xml:space="preserve">Teilnahmeberechtigt sind: 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Einzelpersonen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Gruppen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Vereine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Institutionen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Kindergärten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Schulen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Firmen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Organisationen / Verbände</w:t>
      </w:r>
    </w:p>
    <w:p w:rsidR="00575FDB" w:rsidRPr="00575FDB" w:rsidRDefault="00575FDB" w:rsidP="00575FDB">
      <w:pPr>
        <w:ind w:left="1260"/>
        <w:rPr>
          <w:rFonts w:ascii="Arial" w:hAnsi="Arial" w:cs="Arial"/>
          <w:szCs w:val="22"/>
        </w:rPr>
      </w:pPr>
    </w:p>
    <w:p w:rsidR="0043770C" w:rsidRPr="00575FDB" w:rsidRDefault="00575FDB" w:rsidP="0043770C">
      <w:pPr>
        <w:numPr>
          <w:ilvl w:val="0"/>
          <w:numId w:val="46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VORAUSSETZUNGEN</w:t>
      </w:r>
      <w:r w:rsidR="00040300" w:rsidRPr="00575FDB">
        <w:rPr>
          <w:rFonts w:ascii="Arial" w:hAnsi="Arial" w:cs="Arial"/>
          <w:szCs w:val="22"/>
        </w:rPr>
        <w:br/>
      </w:r>
      <w:r w:rsidR="0043770C" w:rsidRPr="00575FDB">
        <w:rPr>
          <w:rFonts w:ascii="Arial" w:hAnsi="Arial" w:cs="Arial"/>
          <w:szCs w:val="22"/>
        </w:rPr>
        <w:t>Die Bewerber müssen ihren ständigen Wohnsitz oder Sitz im Geschäftsgebiet der La</w:t>
      </w:r>
      <w:r w:rsidR="0043770C" w:rsidRPr="00575FDB">
        <w:rPr>
          <w:rFonts w:ascii="Arial" w:hAnsi="Arial" w:cs="Arial"/>
          <w:szCs w:val="22"/>
        </w:rPr>
        <w:t>n</w:t>
      </w:r>
      <w:r w:rsidR="0043770C" w:rsidRPr="00575FDB">
        <w:rPr>
          <w:rFonts w:ascii="Arial" w:hAnsi="Arial" w:cs="Arial"/>
          <w:szCs w:val="22"/>
        </w:rPr>
        <w:t>desbank Kreissparkasse haben und das zu fördernde Projekt muss sich im Geschäft</w:t>
      </w:r>
      <w:r w:rsidR="0043770C" w:rsidRPr="00575FDB">
        <w:rPr>
          <w:rFonts w:ascii="Arial" w:hAnsi="Arial" w:cs="Arial"/>
          <w:szCs w:val="22"/>
        </w:rPr>
        <w:t>s</w:t>
      </w:r>
      <w:r w:rsidR="0043770C" w:rsidRPr="00575FDB">
        <w:rPr>
          <w:rFonts w:ascii="Arial" w:hAnsi="Arial" w:cs="Arial"/>
          <w:szCs w:val="22"/>
        </w:rPr>
        <w:t>gebiet der Landesbank Kreissparkasse befinden oder einen direkten Bezug dazu h</w:t>
      </w:r>
      <w:r w:rsidR="0043770C" w:rsidRPr="00575FDB">
        <w:rPr>
          <w:rFonts w:ascii="Arial" w:hAnsi="Arial" w:cs="Arial"/>
          <w:szCs w:val="22"/>
        </w:rPr>
        <w:t>a</w:t>
      </w:r>
      <w:r w:rsidR="0043770C" w:rsidRPr="00575FDB">
        <w:rPr>
          <w:rFonts w:ascii="Arial" w:hAnsi="Arial" w:cs="Arial"/>
          <w:szCs w:val="22"/>
        </w:rPr>
        <w:t xml:space="preserve">ben. Die Bewerbung muss schriftlich und unter Verwendung des Bewerbungsbogens eingereicht werden. </w:t>
      </w:r>
    </w:p>
    <w:p w:rsidR="0043770C" w:rsidRPr="00575FDB" w:rsidRDefault="0043770C" w:rsidP="0043770C">
      <w:pPr>
        <w:rPr>
          <w:rFonts w:ascii="Arial" w:hAnsi="Arial" w:cs="Arial"/>
          <w:szCs w:val="22"/>
        </w:rPr>
      </w:pPr>
    </w:p>
    <w:p w:rsidR="0043770C" w:rsidRPr="00575FDB" w:rsidRDefault="0043770C" w:rsidP="0043770C">
      <w:pPr>
        <w:ind w:left="567"/>
        <w:rPr>
          <w:rFonts w:ascii="Arial" w:hAnsi="Arial" w:cs="Arial"/>
          <w:szCs w:val="22"/>
          <w:u w:val="single"/>
        </w:rPr>
      </w:pPr>
      <w:r w:rsidRPr="00575FDB">
        <w:rPr>
          <w:rFonts w:ascii="Arial" w:hAnsi="Arial" w:cs="Arial"/>
          <w:szCs w:val="22"/>
          <w:u w:val="single"/>
        </w:rPr>
        <w:t xml:space="preserve">Mögliche Maßnahmen: 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Anlage und Pflege von Biotopen, Gewässern und Anlagen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Pflanzaktionen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Vermeidung und Verwertung von Abfällen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Konzepte und Maßnahmen zur Kommunikation über die Gefährdung und Belastung der Umwelt durch äußere Einflüsse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Konzepte und Maßnahmen zur Darstellung von Umwelteinflüssen auf die Gesundheit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Konzepte und Maßnahmen für Energieeinsparmöglichkeiten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Umgestaltung von Flächen zu Zwecken des Natur- und Umweltschutzes</w:t>
      </w:r>
    </w:p>
    <w:p w:rsidR="00BA3592" w:rsidRPr="00575FDB" w:rsidRDefault="0043770C" w:rsidP="00BA3592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Maßnahmen durch Organisationen oder –verbände, die zu einer nachhalt</w:t>
      </w:r>
      <w:r w:rsidRPr="00575FDB">
        <w:rPr>
          <w:rFonts w:ascii="Arial" w:hAnsi="Arial" w:cs="Arial"/>
          <w:szCs w:val="22"/>
        </w:rPr>
        <w:t>i</w:t>
      </w:r>
      <w:r w:rsidRPr="00575FDB">
        <w:rPr>
          <w:rFonts w:ascii="Arial" w:hAnsi="Arial" w:cs="Arial"/>
          <w:szCs w:val="22"/>
        </w:rPr>
        <w:t>gen Verbesserung von Umweltbedingungen führen</w:t>
      </w:r>
    </w:p>
    <w:p w:rsidR="0043770C" w:rsidRPr="00575FDB" w:rsidRDefault="0043770C" w:rsidP="0043770C">
      <w:pPr>
        <w:ind w:left="1080"/>
        <w:rPr>
          <w:rFonts w:ascii="Arial" w:hAnsi="Arial" w:cs="Arial"/>
          <w:szCs w:val="22"/>
        </w:rPr>
      </w:pPr>
    </w:p>
    <w:p w:rsidR="004A5822" w:rsidRPr="00575FDB" w:rsidRDefault="0043770C" w:rsidP="00BA3592">
      <w:pPr>
        <w:numPr>
          <w:ilvl w:val="0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b/>
          <w:szCs w:val="22"/>
        </w:rPr>
        <w:t>JURY</w:t>
      </w:r>
      <w:r w:rsidR="00A614A7" w:rsidRPr="00575FDB">
        <w:rPr>
          <w:rFonts w:ascii="Arial" w:hAnsi="Arial" w:cs="Arial"/>
          <w:b/>
          <w:szCs w:val="22"/>
        </w:rPr>
        <w:br/>
      </w:r>
      <w:r w:rsidRPr="00575FDB">
        <w:rPr>
          <w:rFonts w:ascii="Arial" w:hAnsi="Arial" w:cs="Arial"/>
          <w:szCs w:val="22"/>
        </w:rPr>
        <w:t xml:space="preserve">Über die Vergabe des Umweltpreises entscheidet eine Jury. </w:t>
      </w:r>
    </w:p>
    <w:p w:rsidR="0043770C" w:rsidRPr="00575FDB" w:rsidRDefault="0043770C" w:rsidP="004A5822">
      <w:pPr>
        <w:ind w:firstLine="567"/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 xml:space="preserve">Sie besteht aus </w:t>
      </w:r>
    </w:p>
    <w:p w:rsidR="0043770C" w:rsidRPr="00062EC8" w:rsidRDefault="0043770C" w:rsidP="0043770C">
      <w:pPr>
        <w:numPr>
          <w:ilvl w:val="1"/>
          <w:numId w:val="46"/>
        </w:numPr>
        <w:rPr>
          <w:rFonts w:ascii="Arial" w:hAnsi="Arial" w:cs="Arial"/>
          <w:b/>
          <w:szCs w:val="22"/>
        </w:rPr>
      </w:pPr>
      <w:r w:rsidRPr="00575FDB">
        <w:rPr>
          <w:rFonts w:ascii="Arial" w:hAnsi="Arial" w:cs="Arial"/>
          <w:szCs w:val="22"/>
        </w:rPr>
        <w:t>Vorstand der Sparkassenstiftung</w:t>
      </w:r>
    </w:p>
    <w:p w:rsidR="00062EC8" w:rsidRPr="00575FDB" w:rsidRDefault="00062EC8" w:rsidP="0043770C">
      <w:pPr>
        <w:numPr>
          <w:ilvl w:val="1"/>
          <w:numId w:val="46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Kreisvorsitzende/r des Kreisbauernverbandes Biberach-Sigmaringen e.V.</w:t>
      </w:r>
    </w:p>
    <w:p w:rsidR="0043770C" w:rsidRPr="00575FDB" w:rsidRDefault="0043770C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Fachbereichsleiter/in Umwelt und Arbeitsschutz Landratsamt Sigmaringen</w:t>
      </w:r>
    </w:p>
    <w:p w:rsidR="0043770C" w:rsidRPr="00575FDB" w:rsidRDefault="00A544D2" w:rsidP="0043770C">
      <w:pPr>
        <w:numPr>
          <w:ilvl w:val="1"/>
          <w:numId w:val="4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Sprecher/in</w:t>
      </w:r>
      <w:r w:rsidR="0043770C" w:rsidRPr="00575FDB">
        <w:rPr>
          <w:rFonts w:ascii="Arial" w:hAnsi="Arial" w:cs="Arial"/>
          <w:szCs w:val="22"/>
        </w:rPr>
        <w:t xml:space="preserve"> Arbeitskreis </w:t>
      </w:r>
      <w:r>
        <w:rPr>
          <w:rFonts w:ascii="Arial" w:hAnsi="Arial" w:cs="Arial"/>
          <w:szCs w:val="22"/>
        </w:rPr>
        <w:t>Landesnaturschutzverband</w:t>
      </w:r>
      <w:r w:rsidR="0043770C" w:rsidRPr="00575FDB">
        <w:rPr>
          <w:rFonts w:ascii="Arial" w:hAnsi="Arial" w:cs="Arial"/>
          <w:szCs w:val="22"/>
        </w:rPr>
        <w:t xml:space="preserve"> Landkreis</w:t>
      </w:r>
      <w:r>
        <w:rPr>
          <w:rFonts w:ascii="Arial" w:hAnsi="Arial" w:cs="Arial"/>
          <w:szCs w:val="22"/>
        </w:rPr>
        <w:t xml:space="preserve"> Sigmaringen</w:t>
      </w:r>
    </w:p>
    <w:p w:rsidR="0043770C" w:rsidRPr="00575FDB" w:rsidRDefault="0043770C" w:rsidP="0043770C">
      <w:pPr>
        <w:ind w:left="1260"/>
        <w:rPr>
          <w:rFonts w:ascii="Arial" w:hAnsi="Arial" w:cs="Arial"/>
          <w:szCs w:val="22"/>
        </w:rPr>
      </w:pPr>
    </w:p>
    <w:p w:rsidR="0043770C" w:rsidRDefault="0043770C" w:rsidP="0043770C">
      <w:pPr>
        <w:ind w:left="567"/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 xml:space="preserve">Die Jury kann weitere unabhängige Sachverständige für die Sichtung und Beurteilung der eingereichten Arbeiten hinzuziehen und anhören. </w:t>
      </w:r>
    </w:p>
    <w:p w:rsidR="00575FDB" w:rsidRDefault="00575FDB" w:rsidP="0043770C">
      <w:pPr>
        <w:ind w:left="567"/>
        <w:rPr>
          <w:rFonts w:ascii="Arial" w:hAnsi="Arial" w:cs="Arial"/>
          <w:szCs w:val="22"/>
        </w:rPr>
      </w:pPr>
    </w:p>
    <w:p w:rsidR="00575FDB" w:rsidRPr="00575FDB" w:rsidRDefault="00575FDB" w:rsidP="0043770C">
      <w:pPr>
        <w:ind w:left="567"/>
        <w:rPr>
          <w:rFonts w:ascii="Arial" w:hAnsi="Arial" w:cs="Arial"/>
          <w:szCs w:val="22"/>
        </w:rPr>
      </w:pPr>
    </w:p>
    <w:p w:rsidR="003B641D" w:rsidRPr="00575FDB" w:rsidRDefault="003B641D" w:rsidP="0043770C">
      <w:pPr>
        <w:ind w:left="567"/>
        <w:rPr>
          <w:rFonts w:ascii="Arial" w:hAnsi="Arial" w:cs="Arial"/>
          <w:szCs w:val="22"/>
        </w:rPr>
      </w:pPr>
    </w:p>
    <w:p w:rsidR="009B7806" w:rsidRPr="00575FDB" w:rsidRDefault="00A11D39" w:rsidP="009B7806">
      <w:pPr>
        <w:numPr>
          <w:ilvl w:val="0"/>
          <w:numId w:val="46"/>
        </w:numPr>
        <w:rPr>
          <w:rFonts w:ascii="Arial" w:hAnsi="Arial" w:cs="Arial"/>
          <w:b/>
          <w:szCs w:val="22"/>
        </w:rPr>
      </w:pPr>
      <w:r w:rsidRPr="00575FDB">
        <w:rPr>
          <w:rFonts w:ascii="Arial" w:hAnsi="Arial" w:cs="Arial"/>
          <w:b/>
          <w:szCs w:val="22"/>
        </w:rPr>
        <w:lastRenderedPageBreak/>
        <w:t>ÖFFENTLICHKEITSARBEIT</w:t>
      </w:r>
      <w:r w:rsidRPr="00575FDB">
        <w:rPr>
          <w:rFonts w:ascii="Arial" w:hAnsi="Arial" w:cs="Arial"/>
          <w:b/>
          <w:szCs w:val="22"/>
        </w:rPr>
        <w:br/>
      </w:r>
      <w:r w:rsidRPr="00575FDB">
        <w:rPr>
          <w:rFonts w:ascii="Arial" w:hAnsi="Arial" w:cs="Arial"/>
          <w:szCs w:val="22"/>
        </w:rPr>
        <w:t xml:space="preserve">Im Rahmen der </w:t>
      </w:r>
      <w:r w:rsidR="00CD5CE7" w:rsidRPr="00575FDB">
        <w:rPr>
          <w:rFonts w:ascii="Arial" w:hAnsi="Arial" w:cs="Arial"/>
          <w:szCs w:val="22"/>
        </w:rPr>
        <w:t xml:space="preserve">Ausschreibung und der Vergabe des Umweltpreises </w:t>
      </w:r>
      <w:r w:rsidRPr="00575FDB">
        <w:rPr>
          <w:rFonts w:ascii="Arial" w:hAnsi="Arial" w:cs="Arial"/>
          <w:szCs w:val="22"/>
        </w:rPr>
        <w:t>möchte die Sti</w:t>
      </w:r>
      <w:r w:rsidRPr="00575FDB">
        <w:rPr>
          <w:rFonts w:ascii="Arial" w:hAnsi="Arial" w:cs="Arial"/>
          <w:szCs w:val="22"/>
        </w:rPr>
        <w:t>f</w:t>
      </w:r>
      <w:r w:rsidRPr="00575FDB">
        <w:rPr>
          <w:rFonts w:ascii="Arial" w:hAnsi="Arial" w:cs="Arial"/>
          <w:szCs w:val="22"/>
        </w:rPr>
        <w:t>tung die Beweggründe für ihr finanzielles Engagement kommunizieren.</w:t>
      </w:r>
      <w:r w:rsidR="00CD5CE7" w:rsidRPr="00575FDB">
        <w:rPr>
          <w:rFonts w:ascii="Arial" w:hAnsi="Arial" w:cs="Arial"/>
          <w:szCs w:val="22"/>
        </w:rPr>
        <w:t xml:space="preserve"> Der Bewerber</w:t>
      </w:r>
      <w:r w:rsidRPr="00575FDB">
        <w:rPr>
          <w:rFonts w:ascii="Arial" w:hAnsi="Arial" w:cs="Arial"/>
          <w:szCs w:val="22"/>
        </w:rPr>
        <w:t xml:space="preserve"> ist ausdrücklich aufgefordert, die</w:t>
      </w:r>
      <w:r w:rsidR="00CD5CE7" w:rsidRPr="00575FDB">
        <w:rPr>
          <w:rFonts w:ascii="Arial" w:hAnsi="Arial" w:cs="Arial"/>
          <w:szCs w:val="22"/>
        </w:rPr>
        <w:t xml:space="preserve"> Öffentlichkeitsarbeit </w:t>
      </w:r>
      <w:r w:rsidRPr="00575FDB">
        <w:rPr>
          <w:rFonts w:ascii="Arial" w:hAnsi="Arial" w:cs="Arial"/>
          <w:szCs w:val="22"/>
        </w:rPr>
        <w:t>durch die Zulieferung von Text- und Bildmaterial zu unterstützen.</w:t>
      </w:r>
    </w:p>
    <w:p w:rsidR="009B7806" w:rsidRPr="00575FDB" w:rsidRDefault="009B7806" w:rsidP="009B7806">
      <w:pPr>
        <w:rPr>
          <w:rFonts w:ascii="Arial" w:hAnsi="Arial" w:cs="Arial"/>
          <w:b/>
          <w:szCs w:val="22"/>
        </w:rPr>
      </w:pPr>
    </w:p>
    <w:p w:rsidR="00A11D39" w:rsidRPr="00575FDB" w:rsidRDefault="00A11D39" w:rsidP="009B7806">
      <w:pPr>
        <w:rPr>
          <w:rFonts w:ascii="Arial" w:hAnsi="Arial" w:cs="Arial"/>
          <w:szCs w:val="22"/>
        </w:rPr>
      </w:pPr>
    </w:p>
    <w:p w:rsidR="00497749" w:rsidRPr="00575FDB" w:rsidRDefault="00497749">
      <w:pPr>
        <w:rPr>
          <w:rFonts w:ascii="Arial" w:hAnsi="Arial" w:cs="Arial"/>
          <w:szCs w:val="22"/>
        </w:rPr>
      </w:pPr>
    </w:p>
    <w:p w:rsidR="00CD5CE7" w:rsidRPr="00575FDB" w:rsidRDefault="00CD5CE7">
      <w:pPr>
        <w:rPr>
          <w:rFonts w:ascii="Arial" w:hAnsi="Arial" w:cs="Arial"/>
          <w:szCs w:val="22"/>
        </w:rPr>
      </w:pPr>
    </w:p>
    <w:p w:rsidR="00FE27D5" w:rsidRPr="00575FDB" w:rsidRDefault="00575FDB" w:rsidP="00FE27D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ANSPRECHPARTNER DER SPARKASSENSTIFTUNG</w:t>
      </w:r>
    </w:p>
    <w:p w:rsidR="00FE27D5" w:rsidRPr="00575FDB" w:rsidRDefault="00FE27D5" w:rsidP="00FE27D5">
      <w:pPr>
        <w:rPr>
          <w:rFonts w:ascii="Arial" w:hAnsi="Arial" w:cs="Arial"/>
          <w:szCs w:val="22"/>
        </w:rPr>
      </w:pPr>
    </w:p>
    <w:p w:rsidR="000D666D" w:rsidRDefault="00FE27D5" w:rsidP="00FE27D5">
      <w:pPr>
        <w:rPr>
          <w:rFonts w:ascii="Arial" w:hAnsi="Arial" w:cs="Arial"/>
          <w:szCs w:val="22"/>
        </w:rPr>
      </w:pPr>
      <w:r w:rsidRPr="00575FDB">
        <w:rPr>
          <w:rFonts w:ascii="Arial" w:hAnsi="Arial" w:cs="Arial"/>
          <w:szCs w:val="22"/>
        </w:rPr>
        <w:t>Für Rückfragen steh</w:t>
      </w:r>
      <w:r w:rsidR="000D666D" w:rsidRPr="00575FDB">
        <w:rPr>
          <w:rFonts w:ascii="Arial" w:hAnsi="Arial" w:cs="Arial"/>
          <w:szCs w:val="22"/>
        </w:rPr>
        <w:t>en Ihnen gerne zur Verfügung:</w:t>
      </w:r>
    </w:p>
    <w:p w:rsidR="00A544D2" w:rsidRPr="00575FDB" w:rsidRDefault="00A544D2" w:rsidP="00FE27D5">
      <w:pPr>
        <w:rPr>
          <w:rFonts w:ascii="Arial" w:hAnsi="Arial" w:cs="Arial"/>
          <w:szCs w:val="22"/>
        </w:rPr>
      </w:pPr>
    </w:p>
    <w:p w:rsidR="00A544D2" w:rsidRPr="00CB5846" w:rsidRDefault="00A544D2" w:rsidP="00A544D2">
      <w:pPr>
        <w:ind w:left="708" w:firstLine="70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Sandra Pörtner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0D666D">
        <w:rPr>
          <w:rFonts w:ascii="Arial" w:hAnsi="Arial" w:cs="Arial"/>
          <w:b/>
          <w:szCs w:val="22"/>
        </w:rPr>
        <w:t>Rüdiger Reichelt</w:t>
      </w:r>
    </w:p>
    <w:p w:rsidR="00A544D2" w:rsidRPr="00B179DC" w:rsidRDefault="00A544D2" w:rsidP="00A544D2">
      <w:pPr>
        <w:rPr>
          <w:rFonts w:ascii="Arial" w:hAnsi="Arial" w:cs="Arial"/>
          <w:szCs w:val="22"/>
          <w:lang w:val="it-IT"/>
        </w:rPr>
      </w:pPr>
      <w:r w:rsidRPr="00B179DC">
        <w:rPr>
          <w:rFonts w:ascii="Arial" w:hAnsi="Arial" w:cs="Arial"/>
          <w:szCs w:val="22"/>
          <w:lang w:val="it-IT"/>
        </w:rPr>
        <w:t xml:space="preserve">Telefon: </w:t>
      </w:r>
      <w:r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>07571/103-1</w:t>
      </w:r>
      <w:r>
        <w:rPr>
          <w:rFonts w:ascii="Arial" w:hAnsi="Arial" w:cs="Arial"/>
          <w:szCs w:val="22"/>
          <w:lang w:val="it-IT"/>
        </w:rPr>
        <w:t>213</w:t>
      </w:r>
      <w:r w:rsidRPr="00B179DC"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>07571/103-1200</w:t>
      </w:r>
    </w:p>
    <w:p w:rsidR="00A544D2" w:rsidRPr="00B179DC" w:rsidRDefault="00A544D2" w:rsidP="00A544D2">
      <w:pPr>
        <w:rPr>
          <w:rFonts w:ascii="Arial" w:hAnsi="Arial" w:cs="Arial"/>
          <w:szCs w:val="22"/>
          <w:lang w:val="it-IT"/>
        </w:rPr>
      </w:pPr>
      <w:r w:rsidRPr="00B179DC">
        <w:rPr>
          <w:rFonts w:ascii="Arial" w:hAnsi="Arial" w:cs="Arial"/>
          <w:szCs w:val="22"/>
          <w:lang w:val="it-IT"/>
        </w:rPr>
        <w:t xml:space="preserve">Telefax: </w:t>
      </w:r>
      <w:r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>07571/103-1389</w:t>
      </w:r>
      <w:r w:rsidRPr="00B179DC"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>07571/103-1389</w:t>
      </w:r>
    </w:p>
    <w:p w:rsidR="00A544D2" w:rsidRPr="000D666D" w:rsidRDefault="00A544D2" w:rsidP="00A544D2">
      <w:pPr>
        <w:ind w:right="-567"/>
        <w:rPr>
          <w:rFonts w:ascii="Arial" w:hAnsi="Arial" w:cs="Arial"/>
          <w:sz w:val="20"/>
          <w:lang w:val="it-IT"/>
        </w:rPr>
      </w:pPr>
      <w:r w:rsidRPr="00B179DC">
        <w:rPr>
          <w:rFonts w:ascii="Arial" w:hAnsi="Arial" w:cs="Arial"/>
          <w:szCs w:val="22"/>
          <w:lang w:val="it-IT"/>
        </w:rPr>
        <w:t xml:space="preserve">E-Mail:  </w:t>
      </w:r>
      <w:r>
        <w:rPr>
          <w:rFonts w:ascii="Arial" w:hAnsi="Arial" w:cs="Arial"/>
          <w:szCs w:val="22"/>
          <w:lang w:val="it-IT"/>
        </w:rPr>
        <w:tab/>
        <w:t>sandra</w:t>
      </w:r>
      <w:r w:rsidRPr="00B179DC">
        <w:rPr>
          <w:rFonts w:ascii="Arial" w:hAnsi="Arial" w:cs="Arial"/>
          <w:szCs w:val="22"/>
          <w:lang w:val="it-IT"/>
        </w:rPr>
        <w:t>.</w:t>
      </w:r>
      <w:r>
        <w:rPr>
          <w:rFonts w:ascii="Arial" w:hAnsi="Arial" w:cs="Arial"/>
          <w:szCs w:val="22"/>
          <w:lang w:val="it-IT"/>
        </w:rPr>
        <w:t>poertner</w:t>
      </w:r>
      <w:r w:rsidRPr="00B179DC">
        <w:rPr>
          <w:rFonts w:ascii="Arial" w:hAnsi="Arial" w:cs="Arial"/>
          <w:szCs w:val="22"/>
          <w:lang w:val="it-IT"/>
        </w:rPr>
        <w:t>@ksk-sigmaringen.de</w:t>
      </w:r>
      <w:r w:rsidRPr="00B179DC">
        <w:rPr>
          <w:rFonts w:ascii="Arial" w:hAnsi="Arial" w:cs="Arial"/>
          <w:szCs w:val="22"/>
          <w:lang w:val="it-IT"/>
        </w:rPr>
        <w:tab/>
        <w:t>rue</w:t>
      </w:r>
      <w:r w:rsidRPr="000D666D">
        <w:rPr>
          <w:rFonts w:ascii="Arial" w:hAnsi="Arial" w:cs="Arial"/>
          <w:szCs w:val="22"/>
          <w:lang w:val="it-IT"/>
        </w:rPr>
        <w:t>diger.reichelt@ksk-sigmaringen.de</w:t>
      </w:r>
    </w:p>
    <w:p w:rsidR="00FE27D5" w:rsidRPr="00575FDB" w:rsidRDefault="00FE27D5">
      <w:pPr>
        <w:rPr>
          <w:rFonts w:ascii="Arial" w:hAnsi="Arial" w:cs="Arial"/>
          <w:szCs w:val="22"/>
          <w:lang w:val="it-IT"/>
        </w:rPr>
      </w:pPr>
    </w:p>
    <w:sectPr w:rsidR="00FE27D5" w:rsidRPr="00575FD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9D" w:rsidRDefault="00BA589D">
      <w:r>
        <w:separator/>
      </w:r>
    </w:p>
  </w:endnote>
  <w:endnote w:type="continuationSeparator" w:id="0">
    <w:p w:rsidR="00BA589D" w:rsidRDefault="00BA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73" w:rsidRPr="00CB5846" w:rsidRDefault="00A41073" w:rsidP="00A41073">
    <w:pPr>
      <w:pStyle w:val="Fuzeile"/>
      <w:jc w:val="center"/>
      <w:rPr>
        <w:rFonts w:ascii="Arial" w:hAnsi="Arial" w:cs="Arial"/>
      </w:rPr>
    </w:pPr>
    <w:r w:rsidRPr="00CB5846">
      <w:rPr>
        <w:rFonts w:ascii="Arial" w:hAnsi="Arial" w:cs="Arial"/>
      </w:rPr>
      <w:t xml:space="preserve">Seite </w:t>
    </w:r>
    <w:r w:rsidRPr="00CB5846">
      <w:rPr>
        <w:rStyle w:val="Seitenzahl"/>
        <w:rFonts w:ascii="Arial" w:hAnsi="Arial" w:cs="Arial"/>
      </w:rPr>
      <w:fldChar w:fldCharType="begin"/>
    </w:r>
    <w:r w:rsidRPr="00CB5846">
      <w:rPr>
        <w:rStyle w:val="Seitenzahl"/>
        <w:rFonts w:ascii="Arial" w:hAnsi="Arial" w:cs="Arial"/>
      </w:rPr>
      <w:instrText xml:space="preserve"> PAGE </w:instrText>
    </w:r>
    <w:r w:rsidRPr="00CB5846">
      <w:rPr>
        <w:rStyle w:val="Seitenzahl"/>
        <w:rFonts w:ascii="Arial" w:hAnsi="Arial" w:cs="Arial"/>
      </w:rPr>
      <w:fldChar w:fldCharType="separate"/>
    </w:r>
    <w:r w:rsidR="004E5479">
      <w:rPr>
        <w:rStyle w:val="Seitenzahl"/>
        <w:rFonts w:ascii="Arial" w:hAnsi="Arial" w:cs="Arial"/>
        <w:noProof/>
      </w:rPr>
      <w:t>1</w:t>
    </w:r>
    <w:r w:rsidRPr="00CB5846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9D" w:rsidRDefault="00BA589D">
      <w:r>
        <w:separator/>
      </w:r>
    </w:p>
  </w:footnote>
  <w:footnote w:type="continuationSeparator" w:id="0">
    <w:p w:rsidR="00BA589D" w:rsidRDefault="00BA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73" w:rsidRPr="004E5479" w:rsidRDefault="004E5479" w:rsidP="00AB4900">
    <w:pPr>
      <w:pStyle w:val="Kopfzeile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466CB857" wp14:editId="53E8BD3E">
          <wp:extent cx="2656332" cy="6667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ftung_Umweltpreis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332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900">
      <w:tab/>
    </w:r>
    <w:r w:rsidR="00AB4900">
      <w:tab/>
    </w:r>
    <w:r w:rsidR="00575FDB" w:rsidRPr="004E5479">
      <w:rPr>
        <w:rFonts w:ascii="Arial" w:hAnsi="Arial" w:cs="Arial"/>
        <w:b/>
        <w:sz w:val="28"/>
        <w:szCs w:val="28"/>
      </w:rPr>
      <w:t>Teilnahmebedingungen</w:t>
    </w:r>
  </w:p>
  <w:p w:rsidR="00A41073" w:rsidRDefault="00A41073">
    <w:pPr>
      <w:pStyle w:val="Kopfzeile"/>
    </w:pPr>
    <w:r>
      <w:t xml:space="preserve"> </w:t>
    </w:r>
  </w:p>
  <w:p w:rsidR="00A41073" w:rsidRDefault="00A41073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EA"/>
    <w:multiLevelType w:val="singleLevel"/>
    <w:tmpl w:val="BFFE2CB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3A75602"/>
    <w:multiLevelType w:val="multilevel"/>
    <w:tmpl w:val="F5A68D32"/>
    <w:lvl w:ilvl="0">
      <w:start w:val="1"/>
      <w:numFmt w:val="decimal"/>
      <w:pStyle w:val="berschrift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666C08"/>
    <w:multiLevelType w:val="hybridMultilevel"/>
    <w:tmpl w:val="5E1CABBC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7368"/>
    <w:multiLevelType w:val="hybridMultilevel"/>
    <w:tmpl w:val="4538C0AA"/>
    <w:lvl w:ilvl="0" w:tplc="D438137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71FE5"/>
    <w:multiLevelType w:val="singleLevel"/>
    <w:tmpl w:val="7736E6B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A986824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DB2130"/>
    <w:multiLevelType w:val="singleLevel"/>
    <w:tmpl w:val="E03E60C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E7F346D"/>
    <w:multiLevelType w:val="multilevel"/>
    <w:tmpl w:val="6674E46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2799E"/>
    <w:multiLevelType w:val="hybridMultilevel"/>
    <w:tmpl w:val="ECE0E35A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C152E"/>
    <w:multiLevelType w:val="hybridMultilevel"/>
    <w:tmpl w:val="6674E46E"/>
    <w:lvl w:ilvl="0" w:tplc="D438137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57097"/>
    <w:multiLevelType w:val="hybridMultilevel"/>
    <w:tmpl w:val="3670BC28"/>
    <w:lvl w:ilvl="0" w:tplc="C15C7148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145C0"/>
    <w:multiLevelType w:val="multilevel"/>
    <w:tmpl w:val="EE1E9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303DB"/>
    <w:multiLevelType w:val="hybridMultilevel"/>
    <w:tmpl w:val="2D4C16F2"/>
    <w:lvl w:ilvl="0" w:tplc="852C7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parkasse Rg" w:hAnsi="Sparkasse Rg" w:hint="default"/>
      </w:rPr>
    </w:lvl>
    <w:lvl w:ilvl="1" w:tplc="21AAF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parkasse Rg" w:hAnsi="Sparkasse Rg" w:hint="default"/>
      </w:rPr>
    </w:lvl>
    <w:lvl w:ilvl="2" w:tplc="641E6B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parkasse Rg" w:hAnsi="Sparkasse Rg" w:hint="default"/>
      </w:rPr>
    </w:lvl>
    <w:lvl w:ilvl="3" w:tplc="B18CCF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parkasse Rg" w:hAnsi="Sparkasse Rg" w:hint="default"/>
      </w:rPr>
    </w:lvl>
    <w:lvl w:ilvl="4" w:tplc="17B24A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parkasse Rg" w:hAnsi="Sparkasse Rg" w:hint="default"/>
      </w:rPr>
    </w:lvl>
    <w:lvl w:ilvl="5" w:tplc="948C5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parkasse Rg" w:hAnsi="Sparkasse Rg" w:hint="default"/>
      </w:rPr>
    </w:lvl>
    <w:lvl w:ilvl="6" w:tplc="2E340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parkasse Rg" w:hAnsi="Sparkasse Rg" w:hint="default"/>
      </w:rPr>
    </w:lvl>
    <w:lvl w:ilvl="7" w:tplc="858A8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parkasse Rg" w:hAnsi="Sparkasse Rg" w:hint="default"/>
      </w:rPr>
    </w:lvl>
    <w:lvl w:ilvl="8" w:tplc="CE6CBF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parkasse Rg" w:hAnsi="Sparkasse Rg" w:hint="default"/>
      </w:rPr>
    </w:lvl>
  </w:abstractNum>
  <w:abstractNum w:abstractNumId="13">
    <w:nsid w:val="2AD319B7"/>
    <w:multiLevelType w:val="singleLevel"/>
    <w:tmpl w:val="59046D3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2BCE3204"/>
    <w:multiLevelType w:val="hybridMultilevel"/>
    <w:tmpl w:val="F37EC350"/>
    <w:lvl w:ilvl="0" w:tplc="B3D8DD68">
      <w:start w:val="1"/>
      <w:numFmt w:val="lowerLetter"/>
      <w:lvlText w:val="%1)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E0726"/>
    <w:multiLevelType w:val="hybridMultilevel"/>
    <w:tmpl w:val="EFCC2390"/>
    <w:lvl w:ilvl="0" w:tplc="FBA23516">
      <w:start w:val="1"/>
      <w:numFmt w:val="lowerLetter"/>
      <w:lvlText w:val="%1)"/>
      <w:lvlJc w:val="left"/>
      <w:pPr>
        <w:tabs>
          <w:tab w:val="num" w:pos="851"/>
        </w:tabs>
        <w:ind w:left="851" w:hanging="11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C52DA"/>
    <w:multiLevelType w:val="multilevel"/>
    <w:tmpl w:val="3670BC2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59C7"/>
    <w:multiLevelType w:val="hybridMultilevel"/>
    <w:tmpl w:val="16D64CD4"/>
    <w:lvl w:ilvl="0" w:tplc="455E74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C8EA5E8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05A39"/>
    <w:multiLevelType w:val="hybridMultilevel"/>
    <w:tmpl w:val="F4DEAF1E"/>
    <w:lvl w:ilvl="0" w:tplc="BC64BED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B15AC"/>
    <w:multiLevelType w:val="singleLevel"/>
    <w:tmpl w:val="5BB45EA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3E075A25"/>
    <w:multiLevelType w:val="hybridMultilevel"/>
    <w:tmpl w:val="EE1E95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07E91"/>
    <w:multiLevelType w:val="singleLevel"/>
    <w:tmpl w:val="B69ABF1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42446EE6"/>
    <w:multiLevelType w:val="singleLevel"/>
    <w:tmpl w:val="9A10C77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3">
    <w:nsid w:val="47B815A0"/>
    <w:multiLevelType w:val="hybridMultilevel"/>
    <w:tmpl w:val="AFA02556"/>
    <w:lvl w:ilvl="0" w:tplc="F890385E">
      <w:start w:val="1"/>
      <w:numFmt w:val="lowerLetter"/>
      <w:lvlText w:val="%1)"/>
      <w:lvlJc w:val="left"/>
      <w:pPr>
        <w:tabs>
          <w:tab w:val="num" w:pos="851"/>
        </w:tabs>
        <w:ind w:left="90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C3A71"/>
    <w:multiLevelType w:val="hybridMultilevel"/>
    <w:tmpl w:val="A2841AC6"/>
    <w:lvl w:ilvl="0" w:tplc="D438137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0684B"/>
    <w:multiLevelType w:val="hybridMultilevel"/>
    <w:tmpl w:val="C9369456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46670"/>
    <w:multiLevelType w:val="hybridMultilevel"/>
    <w:tmpl w:val="2FC4B74E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A6050"/>
    <w:multiLevelType w:val="singleLevel"/>
    <w:tmpl w:val="471688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8">
    <w:nsid w:val="6513619E"/>
    <w:multiLevelType w:val="hybridMultilevel"/>
    <w:tmpl w:val="79FE80EA"/>
    <w:lvl w:ilvl="0" w:tplc="D438137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C093D"/>
    <w:multiLevelType w:val="multilevel"/>
    <w:tmpl w:val="5E1CAB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20FE2"/>
    <w:multiLevelType w:val="singleLevel"/>
    <w:tmpl w:val="12243BD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83C0D28"/>
    <w:multiLevelType w:val="singleLevel"/>
    <w:tmpl w:val="EB440E6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69D73C16"/>
    <w:multiLevelType w:val="multilevel"/>
    <w:tmpl w:val="EFCC239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22E3E"/>
    <w:multiLevelType w:val="multilevel"/>
    <w:tmpl w:val="F37EC35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6F45B6"/>
    <w:multiLevelType w:val="singleLevel"/>
    <w:tmpl w:val="4CD02F6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771B283F"/>
    <w:multiLevelType w:val="singleLevel"/>
    <w:tmpl w:val="6E74B9A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77804CB4"/>
    <w:multiLevelType w:val="hybridMultilevel"/>
    <w:tmpl w:val="C5561CF2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9"/>
  </w:num>
  <w:num w:numId="13">
    <w:abstractNumId w:val="30"/>
  </w:num>
  <w:num w:numId="14">
    <w:abstractNumId w:val="5"/>
  </w:num>
  <w:num w:numId="15">
    <w:abstractNumId w:val="31"/>
  </w:num>
  <w:num w:numId="16">
    <w:abstractNumId w:val="34"/>
  </w:num>
  <w:num w:numId="17">
    <w:abstractNumId w:val="4"/>
  </w:num>
  <w:num w:numId="18">
    <w:abstractNumId w:val="0"/>
  </w:num>
  <w:num w:numId="19">
    <w:abstractNumId w:val="21"/>
  </w:num>
  <w:num w:numId="20">
    <w:abstractNumId w:val="35"/>
  </w:num>
  <w:num w:numId="21">
    <w:abstractNumId w:val="22"/>
  </w:num>
  <w:num w:numId="22">
    <w:abstractNumId w:val="27"/>
  </w:num>
  <w:num w:numId="23">
    <w:abstractNumId w:val="6"/>
  </w:num>
  <w:num w:numId="24">
    <w:abstractNumId w:val="13"/>
  </w:num>
  <w:num w:numId="25">
    <w:abstractNumId w:val="3"/>
  </w:num>
  <w:num w:numId="26">
    <w:abstractNumId w:val="24"/>
  </w:num>
  <w:num w:numId="27">
    <w:abstractNumId w:val="20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33"/>
  </w:num>
  <w:num w:numId="33">
    <w:abstractNumId w:val="15"/>
  </w:num>
  <w:num w:numId="34">
    <w:abstractNumId w:val="32"/>
  </w:num>
  <w:num w:numId="35">
    <w:abstractNumId w:val="23"/>
  </w:num>
  <w:num w:numId="36">
    <w:abstractNumId w:val="25"/>
  </w:num>
  <w:num w:numId="37">
    <w:abstractNumId w:val="26"/>
  </w:num>
  <w:num w:numId="38">
    <w:abstractNumId w:val="8"/>
  </w:num>
  <w:num w:numId="39">
    <w:abstractNumId w:val="2"/>
  </w:num>
  <w:num w:numId="40">
    <w:abstractNumId w:val="29"/>
  </w:num>
  <w:num w:numId="41">
    <w:abstractNumId w:val="9"/>
  </w:num>
  <w:num w:numId="42">
    <w:abstractNumId w:val="7"/>
  </w:num>
  <w:num w:numId="43">
    <w:abstractNumId w:val="28"/>
  </w:num>
  <w:num w:numId="44">
    <w:abstractNumId w:val="36"/>
  </w:num>
  <w:num w:numId="45">
    <w:abstractNumId w:val="18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FB"/>
    <w:rsid w:val="0001427D"/>
    <w:rsid w:val="000161D3"/>
    <w:rsid w:val="00040300"/>
    <w:rsid w:val="00041D93"/>
    <w:rsid w:val="00053781"/>
    <w:rsid w:val="00062EC8"/>
    <w:rsid w:val="00096264"/>
    <w:rsid w:val="000A0231"/>
    <w:rsid w:val="000B2B9B"/>
    <w:rsid w:val="000C4871"/>
    <w:rsid w:val="000D4FCE"/>
    <w:rsid w:val="000D666D"/>
    <w:rsid w:val="000D680D"/>
    <w:rsid w:val="000E6699"/>
    <w:rsid w:val="000F185A"/>
    <w:rsid w:val="00104510"/>
    <w:rsid w:val="001200E6"/>
    <w:rsid w:val="00140E29"/>
    <w:rsid w:val="001819DE"/>
    <w:rsid w:val="00183CF8"/>
    <w:rsid w:val="001862AE"/>
    <w:rsid w:val="001A4345"/>
    <w:rsid w:val="001A5006"/>
    <w:rsid w:val="001B6DA6"/>
    <w:rsid w:val="002273BD"/>
    <w:rsid w:val="00241EDD"/>
    <w:rsid w:val="00254229"/>
    <w:rsid w:val="002579A3"/>
    <w:rsid w:val="002938CD"/>
    <w:rsid w:val="002B6EDF"/>
    <w:rsid w:val="002D0A3C"/>
    <w:rsid w:val="002D1610"/>
    <w:rsid w:val="002F5C21"/>
    <w:rsid w:val="00357E8B"/>
    <w:rsid w:val="00364818"/>
    <w:rsid w:val="00393556"/>
    <w:rsid w:val="003B641D"/>
    <w:rsid w:val="003B65C2"/>
    <w:rsid w:val="003E68F4"/>
    <w:rsid w:val="00427540"/>
    <w:rsid w:val="00432182"/>
    <w:rsid w:val="0043770C"/>
    <w:rsid w:val="00442D69"/>
    <w:rsid w:val="00443BC7"/>
    <w:rsid w:val="00452626"/>
    <w:rsid w:val="00454644"/>
    <w:rsid w:val="00457687"/>
    <w:rsid w:val="004611E9"/>
    <w:rsid w:val="00497749"/>
    <w:rsid w:val="004A5822"/>
    <w:rsid w:val="004B491A"/>
    <w:rsid w:val="004C22B1"/>
    <w:rsid w:val="004D2D52"/>
    <w:rsid w:val="004E4A78"/>
    <w:rsid w:val="004E5479"/>
    <w:rsid w:val="00513ED2"/>
    <w:rsid w:val="005406D1"/>
    <w:rsid w:val="00550A98"/>
    <w:rsid w:val="00572F71"/>
    <w:rsid w:val="00575FDB"/>
    <w:rsid w:val="0058068E"/>
    <w:rsid w:val="005B74ED"/>
    <w:rsid w:val="005D190A"/>
    <w:rsid w:val="005D5C7A"/>
    <w:rsid w:val="005D67F6"/>
    <w:rsid w:val="005F5070"/>
    <w:rsid w:val="005F7678"/>
    <w:rsid w:val="00627742"/>
    <w:rsid w:val="00651348"/>
    <w:rsid w:val="00653D64"/>
    <w:rsid w:val="0065518E"/>
    <w:rsid w:val="00696160"/>
    <w:rsid w:val="006F14DD"/>
    <w:rsid w:val="00791B8A"/>
    <w:rsid w:val="007A692F"/>
    <w:rsid w:val="00820E41"/>
    <w:rsid w:val="0083739E"/>
    <w:rsid w:val="008620FB"/>
    <w:rsid w:val="00862355"/>
    <w:rsid w:val="008635CA"/>
    <w:rsid w:val="00867849"/>
    <w:rsid w:val="008716AE"/>
    <w:rsid w:val="008B5C00"/>
    <w:rsid w:val="008F4283"/>
    <w:rsid w:val="008F7B92"/>
    <w:rsid w:val="00902D7E"/>
    <w:rsid w:val="009206D5"/>
    <w:rsid w:val="009316DF"/>
    <w:rsid w:val="00944B99"/>
    <w:rsid w:val="00963B76"/>
    <w:rsid w:val="009767D1"/>
    <w:rsid w:val="009A068F"/>
    <w:rsid w:val="009A676F"/>
    <w:rsid w:val="009B2AF1"/>
    <w:rsid w:val="009B7806"/>
    <w:rsid w:val="009E5A5E"/>
    <w:rsid w:val="00A11D39"/>
    <w:rsid w:val="00A125D3"/>
    <w:rsid w:val="00A20C21"/>
    <w:rsid w:val="00A3202F"/>
    <w:rsid w:val="00A41073"/>
    <w:rsid w:val="00A544D2"/>
    <w:rsid w:val="00A614A7"/>
    <w:rsid w:val="00A67183"/>
    <w:rsid w:val="00A85E88"/>
    <w:rsid w:val="00AA4142"/>
    <w:rsid w:val="00AB4900"/>
    <w:rsid w:val="00AC43D4"/>
    <w:rsid w:val="00B12246"/>
    <w:rsid w:val="00B1505A"/>
    <w:rsid w:val="00B46B5E"/>
    <w:rsid w:val="00B46C2D"/>
    <w:rsid w:val="00B5767D"/>
    <w:rsid w:val="00BA3592"/>
    <w:rsid w:val="00BA589D"/>
    <w:rsid w:val="00BB26B7"/>
    <w:rsid w:val="00BD0087"/>
    <w:rsid w:val="00BF4917"/>
    <w:rsid w:val="00C74E00"/>
    <w:rsid w:val="00C93090"/>
    <w:rsid w:val="00CB5846"/>
    <w:rsid w:val="00CC3D8F"/>
    <w:rsid w:val="00CD27DF"/>
    <w:rsid w:val="00CD5CE7"/>
    <w:rsid w:val="00CE2065"/>
    <w:rsid w:val="00CF2037"/>
    <w:rsid w:val="00D2140E"/>
    <w:rsid w:val="00D311B9"/>
    <w:rsid w:val="00D34BA2"/>
    <w:rsid w:val="00D36275"/>
    <w:rsid w:val="00D908FA"/>
    <w:rsid w:val="00DA2221"/>
    <w:rsid w:val="00DA7919"/>
    <w:rsid w:val="00DB3C5D"/>
    <w:rsid w:val="00DE038C"/>
    <w:rsid w:val="00E10D7B"/>
    <w:rsid w:val="00E15F90"/>
    <w:rsid w:val="00E26CC3"/>
    <w:rsid w:val="00E31A72"/>
    <w:rsid w:val="00E52E5F"/>
    <w:rsid w:val="00E81814"/>
    <w:rsid w:val="00E93D3E"/>
    <w:rsid w:val="00EC64AD"/>
    <w:rsid w:val="00ED312B"/>
    <w:rsid w:val="00EE1B1E"/>
    <w:rsid w:val="00F20FB3"/>
    <w:rsid w:val="00F55472"/>
    <w:rsid w:val="00F84C95"/>
    <w:rsid w:val="00F8560A"/>
    <w:rsid w:val="00FA37FB"/>
    <w:rsid w:val="00FB7B01"/>
    <w:rsid w:val="00FC2614"/>
    <w:rsid w:val="00FE27D5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numPr>
        <w:numId w:val="11"/>
      </w:numPr>
      <w:spacing w:after="22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autoRedefine/>
    <w:qFormat/>
    <w:pPr>
      <w:numPr>
        <w:ilvl w:val="2"/>
      </w:numPr>
      <w:outlineLvl w:val="2"/>
    </w:pPr>
    <w:rPr>
      <w:rFonts w:ascii="Arial (W1)" w:hAnsi="Arial (W1)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1073"/>
  </w:style>
  <w:style w:type="table" w:styleId="Tabellenraster">
    <w:name w:val="Table Grid"/>
    <w:basedOn w:val="NormaleTabelle"/>
    <w:rsid w:val="00F8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1427D"/>
    <w:rPr>
      <w:sz w:val="20"/>
    </w:rPr>
  </w:style>
  <w:style w:type="character" w:styleId="Funotenzeichen">
    <w:name w:val="footnote reference"/>
    <w:semiHidden/>
    <w:rsid w:val="0001427D"/>
    <w:rPr>
      <w:vertAlign w:val="superscript"/>
    </w:rPr>
  </w:style>
  <w:style w:type="paragraph" w:styleId="Sprechblasentext">
    <w:name w:val="Balloon Text"/>
    <w:basedOn w:val="Standard"/>
    <w:link w:val="SprechblasentextZchn"/>
    <w:rsid w:val="004E5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numPr>
        <w:numId w:val="11"/>
      </w:numPr>
      <w:spacing w:after="22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autoRedefine/>
    <w:qFormat/>
    <w:pPr>
      <w:numPr>
        <w:ilvl w:val="2"/>
      </w:numPr>
      <w:outlineLvl w:val="2"/>
    </w:pPr>
    <w:rPr>
      <w:rFonts w:ascii="Arial (W1)" w:hAnsi="Arial (W1)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1073"/>
  </w:style>
  <w:style w:type="table" w:styleId="Tabellenraster">
    <w:name w:val="Table Grid"/>
    <w:basedOn w:val="NormaleTabelle"/>
    <w:rsid w:val="00F8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1427D"/>
    <w:rPr>
      <w:sz w:val="20"/>
    </w:rPr>
  </w:style>
  <w:style w:type="character" w:styleId="Funotenzeichen">
    <w:name w:val="footnote reference"/>
    <w:semiHidden/>
    <w:rsid w:val="0001427D"/>
    <w:rPr>
      <w:vertAlign w:val="superscript"/>
    </w:rPr>
  </w:style>
  <w:style w:type="paragraph" w:styleId="Sprechblasentext">
    <w:name w:val="Balloon Text"/>
    <w:basedOn w:val="Standard"/>
    <w:link w:val="SprechblasentextZchn"/>
    <w:rsid w:val="004E5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268897D5.dotm</Template>
  <TotalTime>0</TotalTime>
  <Pages>2</Pages>
  <Words>287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Jugend- und Senioren-Stiftung der Kreissparkasse Tübingen</vt:lpstr>
    </vt:vector>
  </TitlesOfParts>
  <Company>Sparkasse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Jugend- und Senioren-Stiftung der Kreissparkasse Tübingen</dc:title>
  <dc:creator>HLB KSK Sigmaringen</dc:creator>
  <cp:lastModifiedBy>Pörtner Sandra</cp:lastModifiedBy>
  <cp:revision>3</cp:revision>
  <cp:lastPrinted>2013-06-07T10:33:00Z</cp:lastPrinted>
  <dcterms:created xsi:type="dcterms:W3CDTF">2018-01-05T11:17:00Z</dcterms:created>
  <dcterms:modified xsi:type="dcterms:W3CDTF">2018-02-14T15:21:00Z</dcterms:modified>
</cp:coreProperties>
</file>